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23887125"/>
        <w:docPartObj>
          <w:docPartGallery w:val="Cover Pages"/>
          <w:docPartUnique/>
        </w:docPartObj>
      </w:sdtPr>
      <w:sdtContent>
        <w:p w14:paraId="06F5E282" w14:textId="1697E492" w:rsidR="007E6FA5" w:rsidRDefault="000E5BF0">
          <w:r>
            <w:rPr>
              <w:noProof/>
            </w:rPr>
            <w:drawing>
              <wp:anchor distT="0" distB="0" distL="114300" distR="114300" simplePos="0" relativeHeight="251680768" behindDoc="1" locked="0" layoutInCell="1" allowOverlap="1" wp14:anchorId="0C253AEF" wp14:editId="33958F5E">
                <wp:simplePos x="0" y="0"/>
                <wp:positionH relativeFrom="column">
                  <wp:posOffset>-540385</wp:posOffset>
                </wp:positionH>
                <wp:positionV relativeFrom="paragraph">
                  <wp:posOffset>0</wp:posOffset>
                </wp:positionV>
                <wp:extent cx="10083800" cy="1097280"/>
                <wp:effectExtent l="0" t="0" r="0" b="7620"/>
                <wp:wrapTight wrapText="bothSides">
                  <wp:wrapPolygon edited="0">
                    <wp:start x="0" y="0"/>
                    <wp:lineTo x="0" y="21375"/>
                    <wp:lineTo x="21546" y="21375"/>
                    <wp:lineTo x="21546" y="0"/>
                    <wp:lineTo x="0" y="0"/>
                  </wp:wrapPolygon>
                </wp:wrapTight>
                <wp:docPr id="90077919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3800" cy="109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2A1FE53B" w14:textId="66B67CA9" w:rsidR="007F7008" w:rsidRDefault="005551A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599" behindDoc="0" locked="0" layoutInCell="1" allowOverlap="1" wp14:anchorId="4F334DBF" wp14:editId="09DC45D3">
                    <wp:simplePos x="0" y="0"/>
                    <wp:positionH relativeFrom="column">
                      <wp:posOffset>69850</wp:posOffset>
                    </wp:positionH>
                    <wp:positionV relativeFrom="page">
                      <wp:posOffset>2320925</wp:posOffset>
                    </wp:positionV>
                    <wp:extent cx="8977630" cy="3024505"/>
                    <wp:effectExtent l="0" t="0" r="0" b="0"/>
                    <wp:wrapTopAndBottom/>
                    <wp:docPr id="24" name="TextBox 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0000000-0008-0000-0000-000018000000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977630" cy="302450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0DD6B9" w14:textId="12D494BA" w:rsidR="00A719F1" w:rsidRPr="00AC3AEA" w:rsidRDefault="00E24969" w:rsidP="00A719F1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2496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Este insumo de apoyo le ayudará a registrar la participación del predio en  iniciativas  y/o actividades  locales que contribuyan a los objetivos  de desarrollo de las comunidades. También le ayudará a  abordar los siguientes aspectos del Estándar:</w:t>
                                </w:r>
                              </w:p>
                              <w:p w14:paraId="6CFC8F64" w14:textId="53ABC250" w:rsidR="00132670" w:rsidRPr="00AC3AEA" w:rsidRDefault="00132670" w:rsidP="00A719F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Tema</w:t>
                                </w:r>
                                <w:r w:rsidRPr="00AC3AEA">
                                  <w:rPr>
                                    <w:rFonts w:ascii="Arial" w:hAnsi="Wingdings 3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sym w:font="Wingdings 3" w:char="F084"/>
                                </w: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719F1"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Relación con las Comunidades Locales</w:t>
                                </w:r>
                              </w:p>
                              <w:p w14:paraId="3015D263" w14:textId="3D26B51A" w:rsidR="00132670" w:rsidRPr="00AC3AEA" w:rsidRDefault="00132670" w:rsidP="0013267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Acciones</w:t>
                                </w:r>
                                <w:r w:rsidRPr="00AC3AEA">
                                  <w:rPr>
                                    <w:rFonts w:ascii="Arial" w:hAnsi="Wingdings 3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sym w:font="Wingdings 3" w:char="F084"/>
                                </w: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1</w:t>
                                </w:r>
                                <w:r w:rsidR="00C04F20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="009D585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  <w:p w14:paraId="220BD196" w14:textId="0214C034" w:rsidR="00692478" w:rsidRDefault="00132670" w:rsidP="001326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Principios</w:t>
                                </w:r>
                                <w:r w:rsidRPr="00AC3AEA">
                                  <w:rPr>
                                    <w:rFonts w:ascii="Arial" w:hAnsi="Wingdings 3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sym w:font="Wingdings 3" w:char="F084"/>
                                </w: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719F1" w:rsidRPr="00AC3AE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Generar Vínculos que contribuyan al desarrollo Local.</w:t>
                                </w:r>
                              </w:p>
                              <w:p w14:paraId="711E2EA1" w14:textId="77777777" w:rsidR="005551A0" w:rsidRPr="00AC3AEA" w:rsidRDefault="005551A0" w:rsidP="0013267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53BC70C" w14:textId="5BBB26FB" w:rsidR="00132670" w:rsidRPr="00AC3AEA" w:rsidRDefault="00A719F1" w:rsidP="00A719F1">
                                <w:pPr>
                                  <w:ind w:left="708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3AE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Ingrese la información solicitada en el </w:t>
                                </w:r>
                                <w:r w:rsidRPr="00AC3AEA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Registro medidas de prevención </w:t>
                                </w:r>
                                <w:r w:rsidRPr="00AC3AE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para registrar las medidas de prevención aplicadas. Indique la fecha de implementación, el alcance de las medidas y los impactos evitados</w:t>
                                </w:r>
                                <w:r w:rsidR="005551A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334D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6" type="#_x0000_t202" style="position:absolute;margin-left:5.5pt;margin-top:182.75pt;width:706.9pt;height:238.1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" filled="f" stroked="f">
                    <v:textbox>
                      <w:txbxContent>
                        <w:p w14:paraId="130DD6B9" w14:textId="12D494BA" w:rsidR="00A719F1" w:rsidRPr="00AC3AEA" w:rsidRDefault="00E24969" w:rsidP="00A719F1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2496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Este insumo de apoyo le ayudará a registrar la participación del predio en  iniciativas  y/o actividades  locales que contribuyan a los objetivos  de desarrollo de las comunidades. También le ayudará a  abordar los siguientes aspectos del Estándar:</w:t>
                          </w:r>
                        </w:p>
                        <w:p w14:paraId="6CFC8F64" w14:textId="53ABC250" w:rsidR="00132670" w:rsidRPr="00AC3AEA" w:rsidRDefault="00132670" w:rsidP="00A719F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Tema</w:t>
                          </w:r>
                          <w:r w:rsidRPr="00AC3AEA">
                            <w:rPr>
                              <w:rFonts w:ascii="Arial" w:hAnsi="Wingdings 3" w:cs="Arial"/>
                              <w:b/>
                              <w:bCs/>
                              <w:sz w:val="28"/>
                              <w:szCs w:val="28"/>
                            </w:rPr>
                            <w:sym w:font="Wingdings 3" w:char="F084"/>
                          </w: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A719F1"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Relación con las Comunidades Locales</w:t>
                          </w:r>
                        </w:p>
                        <w:p w14:paraId="3015D263" w14:textId="3D26B51A" w:rsidR="00132670" w:rsidRPr="00AC3AEA" w:rsidRDefault="00132670" w:rsidP="0013267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Acciones</w:t>
                          </w:r>
                          <w:r w:rsidRPr="00AC3AEA">
                            <w:rPr>
                              <w:rFonts w:ascii="Arial" w:hAnsi="Wingdings 3" w:cs="Arial"/>
                              <w:b/>
                              <w:bCs/>
                              <w:sz w:val="28"/>
                              <w:szCs w:val="28"/>
                            </w:rPr>
                            <w:sym w:font="Wingdings 3" w:char="F084"/>
                          </w: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1</w:t>
                          </w:r>
                          <w:r w:rsidR="00C04F20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="009D585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7</w:t>
                          </w:r>
                        </w:p>
                        <w:p w14:paraId="220BD196" w14:textId="0214C034" w:rsidR="00692478" w:rsidRDefault="00132670" w:rsidP="001326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Principios</w:t>
                          </w:r>
                          <w:r w:rsidRPr="00AC3AEA">
                            <w:rPr>
                              <w:rFonts w:ascii="Arial" w:hAnsi="Wingdings 3" w:cs="Arial"/>
                              <w:b/>
                              <w:bCs/>
                              <w:sz w:val="28"/>
                              <w:szCs w:val="28"/>
                            </w:rPr>
                            <w:sym w:font="Wingdings 3" w:char="F084"/>
                          </w: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A719F1" w:rsidRPr="00AC3AEA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Generar Vínculos que contribuyan al desarrollo Local.</w:t>
                          </w:r>
                        </w:p>
                        <w:p w14:paraId="711E2EA1" w14:textId="77777777" w:rsidR="005551A0" w:rsidRPr="00AC3AEA" w:rsidRDefault="005551A0" w:rsidP="0013267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  <w:p w14:paraId="053BC70C" w14:textId="5BBB26FB" w:rsidR="00132670" w:rsidRPr="00AC3AEA" w:rsidRDefault="00A719F1" w:rsidP="00A719F1">
                          <w:pPr>
                            <w:ind w:left="708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3AEA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Ingrese la información solicitada en el </w:t>
                          </w:r>
                          <w:r w:rsidRPr="00AC3AEA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Registro medidas de prevención </w:t>
                          </w:r>
                          <w:r w:rsidRPr="00AC3AEA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para registrar las medidas de prevención aplicadas. Indique la fecha de implementación, el alcance de las medidas y los impactos evitados</w:t>
                          </w:r>
                          <w:r w:rsidR="005551A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  <w10:wrap type="topAndBottom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9744" behindDoc="1" locked="0" layoutInCell="1" allowOverlap="1" wp14:anchorId="73B4B2C0" wp14:editId="6A8BC131">
                <wp:simplePos x="0" y="0"/>
                <wp:positionH relativeFrom="column">
                  <wp:posOffset>170815</wp:posOffset>
                </wp:positionH>
                <wp:positionV relativeFrom="paragraph">
                  <wp:posOffset>3175635</wp:posOffset>
                </wp:positionV>
                <wp:extent cx="330200" cy="348615"/>
                <wp:effectExtent l="0" t="0" r="0" b="0"/>
                <wp:wrapNone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Imagen 37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34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7B6EAD65" w14:textId="54EBF24B" w:rsidR="008C7851" w:rsidRDefault="008C7851" w:rsidP="00187B3C"/>
    <w:p w14:paraId="619F995F" w14:textId="4FF00189" w:rsidR="008E5043" w:rsidRDefault="008E5043" w:rsidP="00187B3C"/>
    <w:p w14:paraId="67B5EC79" w14:textId="5E638AD6" w:rsidR="008E5043" w:rsidRDefault="008E5043" w:rsidP="008E5043"/>
    <w:p w14:paraId="2BD21C32" w14:textId="77777777" w:rsidR="00A719F1" w:rsidRDefault="00A719F1" w:rsidP="008E5043"/>
    <w:tbl>
      <w:tblPr>
        <w:tblStyle w:val="Tablaconcuadrcula"/>
        <w:tblW w:w="14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8"/>
      </w:tblGrid>
      <w:tr w:rsidR="00626035" w14:paraId="7C9F253D" w14:textId="77777777" w:rsidTr="00A719F1">
        <w:trPr>
          <w:tblHeader/>
        </w:trPr>
        <w:tc>
          <w:tcPr>
            <w:tcW w:w="1413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2"/>
              <w:gridCol w:w="8363"/>
              <w:gridCol w:w="851"/>
              <w:gridCol w:w="3396"/>
            </w:tblGrid>
            <w:tr w:rsidR="005551A0" w14:paraId="44DC8A64" w14:textId="77777777" w:rsidTr="00AC262E">
              <w:tc>
                <w:tcPr>
                  <w:tcW w:w="13912" w:type="dxa"/>
                  <w:gridSpan w:val="4"/>
                  <w:tcBorders>
                    <w:bottom w:val="nil"/>
                  </w:tcBorders>
                </w:tcPr>
                <w:p w14:paraId="7CF457E3" w14:textId="77777777" w:rsidR="005551A0" w:rsidRPr="005551A0" w:rsidRDefault="005551A0" w:rsidP="005551A0">
                  <w:pPr>
                    <w:spacing w:line="258" w:lineRule="auto"/>
                    <w:jc w:val="both"/>
                    <w:textDirection w:val="btLr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  <w:r w:rsidRPr="005551A0">
                    <w:rPr>
                      <w:rFonts w:ascii="Calibri" w:eastAsia="Calibri" w:hAnsi="Calibri" w:cs="Calibri"/>
                      <w:b/>
                      <w:sz w:val="32"/>
                    </w:rPr>
                    <w:lastRenderedPageBreak/>
                    <w:t>Registro de Medidas de Prevención</w:t>
                  </w:r>
                </w:p>
              </w:tc>
            </w:tr>
            <w:tr w:rsidR="005551A0" w14:paraId="460A66F3" w14:textId="77777777" w:rsidTr="00AC262E">
              <w:tc>
                <w:tcPr>
                  <w:tcW w:w="1302" w:type="dxa"/>
                  <w:tcBorders>
                    <w:right w:val="nil"/>
                  </w:tcBorders>
                </w:tcPr>
                <w:p w14:paraId="5BB5E522" w14:textId="77777777" w:rsidR="005551A0" w:rsidRPr="005551A0" w:rsidRDefault="005551A0" w:rsidP="005551A0">
                  <w:pPr>
                    <w:spacing w:line="258" w:lineRule="auto"/>
                    <w:jc w:val="both"/>
                    <w:textDirection w:val="btLr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  <w:r w:rsidRPr="005551A0">
                    <w:rPr>
                      <w:rFonts w:ascii="Calibri" w:eastAsia="Calibri" w:hAnsi="Calibri" w:cs="Calibri"/>
                      <w:b/>
                      <w:sz w:val="32"/>
                    </w:rPr>
                    <w:t>Predio:</w:t>
                  </w:r>
                </w:p>
              </w:tc>
              <w:tc>
                <w:tcPr>
                  <w:tcW w:w="83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6C243C24" w14:textId="77777777" w:rsidR="005551A0" w:rsidRDefault="005551A0" w:rsidP="005551A0">
                  <w:pPr>
                    <w:spacing w:line="258" w:lineRule="auto"/>
                    <w:jc w:val="both"/>
                    <w:textDirection w:val="btLr"/>
                    <w:rPr>
                      <w:rFonts w:ascii="Calibri" w:eastAsia="Calibri" w:hAnsi="Calibri" w:cs="Calibri"/>
                      <w:b/>
                      <w:color w:val="DF0535"/>
                      <w:sz w:val="32"/>
                    </w:rPr>
                  </w:pPr>
                </w:p>
              </w:tc>
              <w:tc>
                <w:tcPr>
                  <w:tcW w:w="851" w:type="dxa"/>
                  <w:tcBorders>
                    <w:left w:val="nil"/>
                    <w:right w:val="nil"/>
                  </w:tcBorders>
                </w:tcPr>
                <w:p w14:paraId="45241568" w14:textId="77777777" w:rsidR="005551A0" w:rsidRPr="005551A0" w:rsidRDefault="005551A0" w:rsidP="005551A0">
                  <w:pPr>
                    <w:spacing w:line="258" w:lineRule="auto"/>
                    <w:jc w:val="both"/>
                    <w:textDirection w:val="btLr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  <w:r w:rsidRPr="005551A0">
                    <w:rPr>
                      <w:rFonts w:ascii="Calibri" w:eastAsia="Calibri" w:hAnsi="Calibri" w:cs="Calibri"/>
                      <w:b/>
                      <w:sz w:val="32"/>
                    </w:rPr>
                    <w:t>Año:</w:t>
                  </w:r>
                </w:p>
              </w:tc>
              <w:tc>
                <w:tcPr>
                  <w:tcW w:w="3396" w:type="dxa"/>
                  <w:tcBorders>
                    <w:left w:val="nil"/>
                    <w:bottom w:val="single" w:sz="4" w:space="0" w:color="auto"/>
                  </w:tcBorders>
                </w:tcPr>
                <w:p w14:paraId="14561904" w14:textId="77777777" w:rsidR="005551A0" w:rsidRPr="005551A0" w:rsidRDefault="005551A0" w:rsidP="005551A0">
                  <w:pPr>
                    <w:spacing w:line="258" w:lineRule="auto"/>
                    <w:jc w:val="both"/>
                    <w:textDirection w:val="btLr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</w:p>
              </w:tc>
            </w:tr>
          </w:tbl>
          <w:p w14:paraId="0CA04223" w14:textId="0A29B8B7" w:rsidR="00A719F1" w:rsidRPr="00A719F1" w:rsidRDefault="00A719F1" w:rsidP="00A719F1">
            <w:pPr>
              <w:spacing w:line="258" w:lineRule="auto"/>
              <w:jc w:val="both"/>
              <w:textDirection w:val="btLr"/>
              <w:rPr>
                <w:color w:val="DF0535"/>
              </w:rPr>
            </w:pPr>
            <w:r w:rsidRPr="00A719F1">
              <w:rPr>
                <w:rFonts w:ascii="Calibri" w:eastAsia="Calibri" w:hAnsi="Calibri" w:cs="Calibri"/>
                <w:b/>
                <w:color w:val="DF0535"/>
                <w:sz w:val="32"/>
              </w:rPr>
              <w:t xml:space="preserve"> </w:t>
            </w:r>
          </w:p>
          <w:tbl>
            <w:tblPr>
              <w:tblW w:w="19397" w:type="dxa"/>
              <w:tblLayout w:type="fixed"/>
              <w:tblLook w:val="0400" w:firstRow="0" w:lastRow="0" w:firstColumn="0" w:lastColumn="0" w:noHBand="0" w:noVBand="1"/>
            </w:tblPr>
            <w:tblGrid>
              <w:gridCol w:w="2365"/>
              <w:gridCol w:w="7195"/>
              <w:gridCol w:w="4358"/>
              <w:gridCol w:w="2200"/>
              <w:gridCol w:w="3279"/>
            </w:tblGrid>
            <w:tr w:rsidR="00AC3AEA" w:rsidRPr="00AC3AEA" w14:paraId="3FA9850C" w14:textId="77777777" w:rsidTr="005551A0">
              <w:trPr>
                <w:gridAfter w:val="2"/>
                <w:wAfter w:w="5479" w:type="dxa"/>
                <w:trHeight w:val="300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1208F" w14:textId="77777777" w:rsidR="00A719F1" w:rsidRPr="00AC3AEA" w:rsidRDefault="00A719F1" w:rsidP="00A719F1">
                  <w:pPr>
                    <w:spacing w:after="0" w:line="240" w:lineRule="auto"/>
                    <w:jc w:val="center"/>
                    <w:textDirection w:val="btLr"/>
                    <w:rPr>
                      <w:b/>
                    </w:rPr>
                  </w:pPr>
                  <w:r w:rsidRPr="00AC3AEA">
                    <w:rPr>
                      <w:b/>
                    </w:rPr>
                    <w:t>Fecha</w:t>
                  </w:r>
                </w:p>
              </w:tc>
              <w:tc>
                <w:tcPr>
                  <w:tcW w:w="719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5ABE48" w14:textId="77777777" w:rsidR="00A719F1" w:rsidRPr="00AC3AEA" w:rsidRDefault="00A719F1" w:rsidP="00A719F1">
                  <w:pPr>
                    <w:spacing w:after="0" w:line="240" w:lineRule="auto"/>
                    <w:jc w:val="center"/>
                    <w:textDirection w:val="btLr"/>
                    <w:rPr>
                      <w:b/>
                    </w:rPr>
                  </w:pPr>
                  <w:r w:rsidRPr="00AC3AEA">
                    <w:rPr>
                      <w:b/>
                    </w:rPr>
                    <w:t xml:space="preserve">Medida de prevención implementada </w:t>
                  </w:r>
                </w:p>
              </w:tc>
              <w:tc>
                <w:tcPr>
                  <w:tcW w:w="43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4289B4" w14:textId="77777777" w:rsidR="00A719F1" w:rsidRPr="00AC3AEA" w:rsidRDefault="00A719F1" w:rsidP="00A719F1">
                  <w:pPr>
                    <w:spacing w:after="0" w:line="240" w:lineRule="auto"/>
                    <w:jc w:val="center"/>
                    <w:textDirection w:val="btLr"/>
                    <w:rPr>
                      <w:b/>
                    </w:rPr>
                  </w:pPr>
                  <w:r w:rsidRPr="00AC3AEA">
                    <w:rPr>
                      <w:b/>
                    </w:rPr>
                    <w:t xml:space="preserve">Impacto evitado </w:t>
                  </w:r>
                </w:p>
              </w:tc>
            </w:tr>
            <w:tr w:rsidR="00A719F1" w14:paraId="6211F567" w14:textId="77777777" w:rsidTr="005551A0">
              <w:trPr>
                <w:gridAfter w:val="2"/>
                <w:wAfter w:w="5479" w:type="dxa"/>
                <w:trHeight w:val="300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620236" w14:textId="77777777" w:rsidR="00A719F1" w:rsidRPr="00AC3AEA" w:rsidRDefault="00A719F1" w:rsidP="00A719F1">
                  <w:pPr>
                    <w:spacing w:after="0" w:line="240" w:lineRule="auto"/>
                    <w:jc w:val="center"/>
                    <w:textDirection w:val="btLr"/>
                    <w:rPr>
                      <w:sz w:val="20"/>
                      <w:szCs w:val="20"/>
                    </w:rPr>
                  </w:pPr>
                  <w:proofErr w:type="spellStart"/>
                  <w:r w:rsidRPr="00AC3AEA">
                    <w:rPr>
                      <w:sz w:val="20"/>
                      <w:szCs w:val="20"/>
                    </w:rPr>
                    <w:t>dd</w:t>
                  </w:r>
                  <w:proofErr w:type="spellEnd"/>
                  <w:r w:rsidRPr="00AC3AEA">
                    <w:rPr>
                      <w:sz w:val="20"/>
                      <w:szCs w:val="20"/>
                    </w:rPr>
                    <w:t>-mm-</w:t>
                  </w:r>
                  <w:proofErr w:type="spellStart"/>
                  <w:r w:rsidRPr="00AC3AEA">
                    <w:rPr>
                      <w:sz w:val="20"/>
                      <w:szCs w:val="20"/>
                    </w:rPr>
                    <w:t>aaaa</w:t>
                  </w:r>
                  <w:proofErr w:type="spellEnd"/>
                </w:p>
              </w:tc>
              <w:tc>
                <w:tcPr>
                  <w:tcW w:w="71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66092"/>
                </w:tcPr>
                <w:p w14:paraId="7BFBBE2F" w14:textId="77777777" w:rsidR="00A719F1" w:rsidRDefault="00A719F1" w:rsidP="00A719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textDirection w:val="btLr"/>
                    <w:rPr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3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66092"/>
                </w:tcPr>
                <w:p w14:paraId="03BC18D9" w14:textId="77777777" w:rsidR="00A719F1" w:rsidRDefault="00A719F1" w:rsidP="00A719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textDirection w:val="btLr"/>
                    <w:rPr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A719F1" w14:paraId="3BE018BB" w14:textId="77777777" w:rsidTr="005551A0">
              <w:trPr>
                <w:gridAfter w:val="2"/>
                <w:wAfter w:w="5479" w:type="dxa"/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1DD4D78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b/>
                      <w:color w:val="000000"/>
                    </w:rPr>
                  </w:pPr>
                  <w:bookmarkStart w:id="0" w:name="_heading=h.gjdgxs" w:colFirst="0" w:colLast="0"/>
                  <w:bookmarkEnd w:id="0"/>
                  <w:r>
                    <w:rPr>
                      <w:b/>
                      <w:color w:val="000000"/>
                    </w:rPr>
                    <w:t> </w:t>
                  </w: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D676782" w14:textId="68F151E7" w:rsidR="00A719F1" w:rsidRDefault="00A719F1" w:rsidP="00A719F1">
                  <w:pPr>
                    <w:spacing w:after="0" w:line="240" w:lineRule="auto"/>
                    <w:textDirection w:val="btLr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2FAD593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14DA8718" w14:textId="77777777" w:rsidTr="005551A0">
              <w:trPr>
                <w:gridAfter w:val="2"/>
                <w:wAfter w:w="5479" w:type="dxa"/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F219DD8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376063D" w14:textId="7CFF4B1B" w:rsidR="00A719F1" w:rsidRDefault="00A719F1" w:rsidP="00A719F1">
                  <w:pPr>
                    <w:spacing w:after="0" w:line="240" w:lineRule="auto"/>
                    <w:textDirection w:val="btLr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1DA0ABB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6841E230" w14:textId="77777777" w:rsidTr="005551A0">
              <w:trPr>
                <w:gridAfter w:val="2"/>
                <w:wAfter w:w="5479" w:type="dxa"/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E7D716C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1E40FAB" w14:textId="6E3832BC" w:rsidR="00A719F1" w:rsidRDefault="00A719F1" w:rsidP="00A719F1">
                  <w:pPr>
                    <w:spacing w:after="0" w:line="240" w:lineRule="auto"/>
                    <w:textDirection w:val="btLr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539DF8D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49FF6D11" w14:textId="77777777" w:rsidTr="005551A0">
              <w:trPr>
                <w:gridAfter w:val="2"/>
                <w:wAfter w:w="5479" w:type="dxa"/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28F2D98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34EB09F" w14:textId="7AAA4733" w:rsidR="00A719F1" w:rsidRDefault="00A719F1" w:rsidP="00A719F1">
                  <w:pPr>
                    <w:spacing w:after="0" w:line="240" w:lineRule="auto"/>
                    <w:textDirection w:val="btLr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CDA9E80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5D6977B8" w14:textId="293ED970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707F379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B348E24" w14:textId="717A774B" w:rsidR="00A719F1" w:rsidRDefault="00A719F1" w:rsidP="00A719F1">
                  <w:pPr>
                    <w:spacing w:after="0" w:line="240" w:lineRule="auto"/>
                    <w:textDirection w:val="btLr"/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A3DBC30" w14:textId="7ECEDB4C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6B286C82" w14:textId="60BFF38F" w:rsidR="00A719F1" w:rsidRDefault="00A719F1" w:rsidP="00A719F1"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08D7BABB" w14:textId="3EEFA604" w:rsidR="00A719F1" w:rsidRDefault="00A719F1" w:rsidP="00A719F1"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1F88CCE7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74EC9DB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4A2A024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DE646CA" w14:textId="5E2974BC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463698B0" w14:textId="777040B0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378C6198" w14:textId="286E8B76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2F067C8C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7979041C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29F9DAF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07111A0" w14:textId="6AFF1F60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7CBDF2CD" w14:textId="005D50CF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1E188DD9" w14:textId="551101FE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12233C27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3987E0E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C28DA7E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7652F3D4" w14:textId="6CC754CB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6761071F" w14:textId="360CEB87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105B1AE3" w14:textId="28B47695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2019EEB8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EEEFEE1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1B4D52F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1631E93" w14:textId="7247B8F4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3298D794" w14:textId="4C0F3FB7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2C930B01" w14:textId="6FE745F2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43EB4266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5D8246A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FF9CC14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7D16DF5F" w14:textId="335F2DAE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718443FB" w14:textId="656831E4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7A30F9C7" w14:textId="694EF52E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01793274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5233B29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3A152FD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EF96523" w14:textId="20FD2BED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20A9D685" w14:textId="0B5BD44A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2E9767E3" w14:textId="5DDF8B04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6BC53CFA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FD73E56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F7F5CDC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41A21E3" w14:textId="08C13AA2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2200" w:type="dxa"/>
                  <w:vAlign w:val="bottom"/>
                </w:tcPr>
                <w:p w14:paraId="3992E39F" w14:textId="77F31D68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3279" w:type="dxa"/>
                  <w:vAlign w:val="bottom"/>
                </w:tcPr>
                <w:p w14:paraId="533322A7" w14:textId="44BC26B4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  <w:tr w:rsidR="00A719F1" w14:paraId="00622F8E" w14:textId="77777777" w:rsidTr="005551A0">
              <w:trPr>
                <w:trHeight w:val="1134"/>
              </w:trPr>
              <w:tc>
                <w:tcPr>
                  <w:tcW w:w="2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9A922CB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71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8A8A68E" w14:textId="77777777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90A6324" w14:textId="0E2594AA" w:rsidR="00A719F1" w:rsidRDefault="00A719F1" w:rsidP="00A719F1">
                  <w:pPr>
                    <w:spacing w:after="0" w:line="240" w:lineRule="auto"/>
                    <w:textDirection w:val="btLr"/>
                    <w:rPr>
                      <w:color w:val="000000"/>
                    </w:rPr>
                  </w:pPr>
                </w:p>
              </w:tc>
              <w:tc>
                <w:tcPr>
                  <w:tcW w:w="2200" w:type="dxa"/>
                  <w:vAlign w:val="bottom"/>
                </w:tcPr>
                <w:p w14:paraId="6E8A0F7A" w14:textId="160173A7" w:rsidR="00A719F1" w:rsidRDefault="00A719F1" w:rsidP="00A719F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279" w:type="dxa"/>
                  <w:vAlign w:val="bottom"/>
                </w:tcPr>
                <w:p w14:paraId="4180AC63" w14:textId="3B6F6BF2" w:rsidR="00A719F1" w:rsidRDefault="00A719F1" w:rsidP="00A719F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 </w:t>
                  </w:r>
                </w:p>
              </w:tc>
            </w:tr>
          </w:tbl>
          <w:p w14:paraId="0928C877" w14:textId="77777777" w:rsidR="00626035" w:rsidRDefault="00626035" w:rsidP="008E5043"/>
        </w:tc>
      </w:tr>
    </w:tbl>
    <w:p w14:paraId="505529FA" w14:textId="77777777" w:rsidR="00A719F1" w:rsidRDefault="00A719F1" w:rsidP="00187B3C"/>
    <w:sectPr w:rsidR="00A719F1" w:rsidSect="00E87154">
      <w:footerReference w:type="even" r:id="rId10"/>
      <w:footerReference w:type="default" r:id="rId11"/>
      <w:footerReference w:type="first" r:id="rId12"/>
      <w:pgSz w:w="15840" w:h="12240" w:orient="landscape"/>
      <w:pgMar w:top="1701" w:right="851" w:bottom="1134" w:left="851" w:header="0" w:footer="397" w:gutter="0"/>
      <w:pgNumType w:start="0"/>
      <w:cols w:space="72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E2367" w14:textId="77777777" w:rsidR="00CA1BD8" w:rsidRDefault="00CA1BD8" w:rsidP="00927772">
      <w:pPr>
        <w:spacing w:after="0" w:line="240" w:lineRule="auto"/>
      </w:pPr>
      <w:r>
        <w:separator/>
      </w:r>
    </w:p>
  </w:endnote>
  <w:endnote w:type="continuationSeparator" w:id="0">
    <w:p w14:paraId="2C8699EC" w14:textId="77777777" w:rsidR="00CA1BD8" w:rsidRDefault="00CA1BD8" w:rsidP="009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10947126"/>
      <w:docPartObj>
        <w:docPartGallery w:val="Page Numbers (Bottom of Page)"/>
        <w:docPartUnique/>
      </w:docPartObj>
    </w:sdtPr>
    <w:sdtContent>
      <w:p w14:paraId="1517208D" w14:textId="447920C4" w:rsidR="00587556" w:rsidRDefault="00587556" w:rsidP="00342AA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25463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4938F368" w14:textId="77777777" w:rsidR="00587556" w:rsidRDefault="00587556" w:rsidP="005875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0D0D0D" w:themeColor="text1" w:themeTint="F2"/>
      </w:rPr>
      <w:id w:val="-1748803029"/>
      <w:docPartObj>
        <w:docPartGallery w:val="Page Numbers (Bottom of Page)"/>
        <w:docPartUnique/>
      </w:docPartObj>
    </w:sdtPr>
    <w:sdtEndPr>
      <w:rPr>
        <w:rStyle w:val="Nmerodepgina"/>
        <w:color w:val="auto"/>
      </w:rPr>
    </w:sdtEndPr>
    <w:sdtContent>
      <w:p w14:paraId="09D0C4D5" w14:textId="114F8409" w:rsidR="00342AA1" w:rsidRPr="00AC3AEA" w:rsidRDefault="00342AA1" w:rsidP="00BB21CA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AC3AEA">
          <w:rPr>
            <w:rStyle w:val="Nmerodepgina"/>
          </w:rPr>
          <w:fldChar w:fldCharType="begin"/>
        </w:r>
        <w:r w:rsidRPr="00AC3AEA">
          <w:rPr>
            <w:rStyle w:val="Nmerodepgina"/>
          </w:rPr>
          <w:instrText xml:space="preserve"> PAGE </w:instrText>
        </w:r>
        <w:r w:rsidRPr="00AC3AEA">
          <w:rPr>
            <w:rStyle w:val="Nmerodepgina"/>
          </w:rPr>
          <w:fldChar w:fldCharType="separate"/>
        </w:r>
        <w:r w:rsidRPr="00AC3AEA">
          <w:rPr>
            <w:rStyle w:val="Nmerodepgina"/>
            <w:noProof/>
          </w:rPr>
          <w:t>1</w:t>
        </w:r>
        <w:r w:rsidRPr="00AC3AEA">
          <w:rPr>
            <w:rStyle w:val="Nmerodepgina"/>
          </w:rPr>
          <w:fldChar w:fldCharType="end"/>
        </w:r>
      </w:p>
    </w:sdtContent>
  </w:sdt>
  <w:p w14:paraId="01592174" w14:textId="437F52FF" w:rsidR="002B0214" w:rsidRPr="00FD366A" w:rsidRDefault="00AC3AEA" w:rsidP="002B0214">
    <w:pPr>
      <w:pStyle w:val="Piedepgina"/>
      <w:tabs>
        <w:tab w:val="clear" w:pos="4680"/>
        <w:tab w:val="clear" w:pos="9360"/>
      </w:tabs>
      <w:jc w:val="right"/>
      <w:rPr>
        <w:caps/>
        <w:color w:val="FFFFFF" w:themeColor="background1"/>
      </w:rPr>
    </w:pPr>
    <w:r w:rsidRPr="00342AA1">
      <w:rPr>
        <w:caps/>
        <w:noProof/>
        <w:color w:val="3B3838" w:themeColor="background2" w:themeShade="40"/>
      </w:rPr>
      <w:drawing>
        <wp:anchor distT="0" distB="0" distL="114300" distR="114300" simplePos="0" relativeHeight="251663360" behindDoc="1" locked="0" layoutInCell="1" allowOverlap="1" wp14:anchorId="6E90AD76" wp14:editId="3F5B799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54965" cy="364490"/>
          <wp:effectExtent l="0" t="0" r="635" b="381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6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A747C" w14:textId="2623E487" w:rsidR="00927772" w:rsidRPr="00342AA1" w:rsidRDefault="00342AA1" w:rsidP="002A01D7">
    <w:pPr>
      <w:pStyle w:val="Piedepgina"/>
      <w:tabs>
        <w:tab w:val="clear" w:pos="4680"/>
        <w:tab w:val="clear" w:pos="9360"/>
        <w:tab w:val="center" w:pos="6889"/>
      </w:tabs>
      <w:ind w:right="360"/>
      <w:rPr>
        <w:caps/>
        <w:color w:val="3B3838" w:themeColor="background2" w:themeShade="40"/>
      </w:rPr>
    </w:pPr>
    <w:r>
      <w:rPr>
        <w:caps/>
        <w:color w:val="3B3838" w:themeColor="background2" w:themeShade="40"/>
      </w:rPr>
      <w:t xml:space="preserve"> </w:t>
    </w:r>
    <w:r w:rsidR="002A01D7">
      <w:rPr>
        <w:caps/>
        <w:color w:val="3B3838" w:themeColor="background2" w:themeShade="40"/>
      </w:rPr>
      <w:tab/>
    </w:r>
    <w:r w:rsidR="002A01D7" w:rsidRPr="002A01D7">
      <w:rPr>
        <w:caps/>
        <w:color w:val="3B3838" w:themeColor="background2" w:themeShade="40"/>
      </w:rPr>
      <w:t>ESTÁNDAR DE SUSTENTABILIDAD VERSIÓN II PARA PLANTELES LECHEROS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3A49" w14:textId="39E5266F" w:rsidR="007F7008" w:rsidRDefault="002A01D7" w:rsidP="007F7008">
    <w:pPr>
      <w:pStyle w:val="Piedepgina"/>
      <w:jc w:val="center"/>
    </w:pPr>
    <w:r w:rsidRPr="002A01D7">
      <w:t>ESTÁNDAR DE SUSTENTABILIDAD VERSIÓN II PARA PLANTELES LECHEROS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2DD35" w14:textId="77777777" w:rsidR="00CA1BD8" w:rsidRDefault="00CA1BD8" w:rsidP="00927772">
      <w:pPr>
        <w:spacing w:after="0" w:line="240" w:lineRule="auto"/>
      </w:pPr>
      <w:r>
        <w:separator/>
      </w:r>
    </w:p>
  </w:footnote>
  <w:footnote w:type="continuationSeparator" w:id="0">
    <w:p w14:paraId="4836193D" w14:textId="77777777" w:rsidR="00CA1BD8" w:rsidRDefault="00CA1BD8" w:rsidP="0092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46F0"/>
    <w:multiLevelType w:val="hybridMultilevel"/>
    <w:tmpl w:val="C1846396"/>
    <w:lvl w:ilvl="0" w:tplc="7374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53DD0"/>
    <w:multiLevelType w:val="hybridMultilevel"/>
    <w:tmpl w:val="3B081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01E52"/>
    <w:multiLevelType w:val="hybridMultilevel"/>
    <w:tmpl w:val="94305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1409C"/>
    <w:multiLevelType w:val="hybridMultilevel"/>
    <w:tmpl w:val="D9B0BB08"/>
    <w:lvl w:ilvl="0" w:tplc="D78CC8E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24356"/>
    <w:multiLevelType w:val="hybridMultilevel"/>
    <w:tmpl w:val="5C08F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634983">
    <w:abstractNumId w:val="1"/>
  </w:num>
  <w:num w:numId="2" w16cid:durableId="1768189009">
    <w:abstractNumId w:val="0"/>
  </w:num>
  <w:num w:numId="3" w16cid:durableId="122233448">
    <w:abstractNumId w:val="4"/>
  </w:num>
  <w:num w:numId="4" w16cid:durableId="1740244385">
    <w:abstractNumId w:val="2"/>
  </w:num>
  <w:num w:numId="5" w16cid:durableId="558714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A6"/>
    <w:rsid w:val="00020CE0"/>
    <w:rsid w:val="00025CCA"/>
    <w:rsid w:val="000E5BF0"/>
    <w:rsid w:val="00132670"/>
    <w:rsid w:val="00135F8E"/>
    <w:rsid w:val="00187B3C"/>
    <w:rsid w:val="001B560D"/>
    <w:rsid w:val="001E421E"/>
    <w:rsid w:val="002217DF"/>
    <w:rsid w:val="002A01D7"/>
    <w:rsid w:val="002B0214"/>
    <w:rsid w:val="002B6D8E"/>
    <w:rsid w:val="002B7269"/>
    <w:rsid w:val="00306CB1"/>
    <w:rsid w:val="00325463"/>
    <w:rsid w:val="0032798D"/>
    <w:rsid w:val="00342AA1"/>
    <w:rsid w:val="003736E4"/>
    <w:rsid w:val="003A1A2E"/>
    <w:rsid w:val="00417EF2"/>
    <w:rsid w:val="004A3DCA"/>
    <w:rsid w:val="004C749A"/>
    <w:rsid w:val="004F76C0"/>
    <w:rsid w:val="005551A0"/>
    <w:rsid w:val="0057118A"/>
    <w:rsid w:val="00587556"/>
    <w:rsid w:val="00626035"/>
    <w:rsid w:val="00675BD5"/>
    <w:rsid w:val="00675D3F"/>
    <w:rsid w:val="006859A8"/>
    <w:rsid w:val="00692478"/>
    <w:rsid w:val="00741791"/>
    <w:rsid w:val="00750252"/>
    <w:rsid w:val="00770749"/>
    <w:rsid w:val="007B1B27"/>
    <w:rsid w:val="007D2634"/>
    <w:rsid w:val="007E6FA5"/>
    <w:rsid w:val="007F7008"/>
    <w:rsid w:val="00846730"/>
    <w:rsid w:val="00873271"/>
    <w:rsid w:val="008A268C"/>
    <w:rsid w:val="008C7851"/>
    <w:rsid w:val="008D508F"/>
    <w:rsid w:val="008E5043"/>
    <w:rsid w:val="00905042"/>
    <w:rsid w:val="00922C61"/>
    <w:rsid w:val="00927772"/>
    <w:rsid w:val="009D585D"/>
    <w:rsid w:val="00A024B9"/>
    <w:rsid w:val="00A24622"/>
    <w:rsid w:val="00A45403"/>
    <w:rsid w:val="00A719F1"/>
    <w:rsid w:val="00AC3AEA"/>
    <w:rsid w:val="00AF271A"/>
    <w:rsid w:val="00B0004A"/>
    <w:rsid w:val="00B00609"/>
    <w:rsid w:val="00B258B6"/>
    <w:rsid w:val="00B715A1"/>
    <w:rsid w:val="00BC3BBF"/>
    <w:rsid w:val="00C04F20"/>
    <w:rsid w:val="00C21F2C"/>
    <w:rsid w:val="00C833B7"/>
    <w:rsid w:val="00CA1BD8"/>
    <w:rsid w:val="00CD6E1E"/>
    <w:rsid w:val="00D02012"/>
    <w:rsid w:val="00D2498D"/>
    <w:rsid w:val="00D4072C"/>
    <w:rsid w:val="00D41885"/>
    <w:rsid w:val="00D878C3"/>
    <w:rsid w:val="00DA4FC7"/>
    <w:rsid w:val="00DC5F4F"/>
    <w:rsid w:val="00E24969"/>
    <w:rsid w:val="00E550E1"/>
    <w:rsid w:val="00E66A46"/>
    <w:rsid w:val="00E855D9"/>
    <w:rsid w:val="00E87154"/>
    <w:rsid w:val="00E912DC"/>
    <w:rsid w:val="00EE6088"/>
    <w:rsid w:val="00F107D0"/>
    <w:rsid w:val="00F71762"/>
    <w:rsid w:val="00F72FA6"/>
    <w:rsid w:val="00FA0C21"/>
    <w:rsid w:val="00F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4ED5"/>
  <w15:chartTrackingRefBased/>
  <w15:docId w15:val="{F9A175A2-9ADD-485C-B059-7F10CCE2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772"/>
  </w:style>
  <w:style w:type="paragraph" w:styleId="Piedepgina">
    <w:name w:val="footer"/>
    <w:basedOn w:val="Normal"/>
    <w:link w:val="Piedepgina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772"/>
  </w:style>
  <w:style w:type="paragraph" w:styleId="Sinespaciado">
    <w:name w:val="No Spacing"/>
    <w:link w:val="SinespaciadoCar"/>
    <w:uiPriority w:val="1"/>
    <w:qFormat/>
    <w:rsid w:val="00B0004A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004A"/>
    <w:rPr>
      <w:rFonts w:eastAsiaTheme="minorEastAsia"/>
      <w:lang w:val="en-US" w:eastAsia="zh-CN"/>
    </w:rPr>
  </w:style>
  <w:style w:type="table" w:styleId="Tablaconcuadrcula">
    <w:name w:val="Table Grid"/>
    <w:basedOn w:val="Tablanormal"/>
    <w:uiPriority w:val="39"/>
    <w:rsid w:val="00B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587556"/>
  </w:style>
  <w:style w:type="paragraph" w:styleId="NormalWeb">
    <w:name w:val="Normal (Web)"/>
    <w:basedOn w:val="Normal"/>
    <w:uiPriority w:val="99"/>
    <w:semiHidden/>
    <w:unhideWhenUsed/>
    <w:rsid w:val="00E8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8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7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BE44F4-464C-0645-BDFD-EF10D0B5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 PARA PREDIOS LECHEROS | REGISTRO DE MANEJO AGRONÓMICO</dc:creator>
  <cp:keywords/>
  <dc:description/>
  <cp:lastModifiedBy>Carlos Pérez</cp:lastModifiedBy>
  <cp:revision>7</cp:revision>
  <cp:lastPrinted>2026-01-13T13:51:00Z</cp:lastPrinted>
  <dcterms:created xsi:type="dcterms:W3CDTF">2022-06-06T03:23:00Z</dcterms:created>
  <dcterms:modified xsi:type="dcterms:W3CDTF">2026-01-20T15:08:00Z</dcterms:modified>
</cp:coreProperties>
</file>